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45A820D0" w14:textId="3B9C8B10" w:rsidR="0047376A" w:rsidRDefault="0047376A" w:rsidP="0047376A">
      <w:pPr>
        <w:rPr>
          <w:lang w:val="es-MX"/>
        </w:rPr>
      </w:pPr>
      <w:r w:rsidRPr="0047376A">
        <w:rPr>
          <w:lang w:val="es-MX"/>
        </w:rPr>
        <w:t xml:space="preserve">(0011) &lt;&lt; (0011) // Desplaza 0011 tres veces dando </w:t>
      </w:r>
      <w:proofErr w:type="gramStart"/>
      <w:r w:rsidRPr="0047376A">
        <w:rPr>
          <w:lang w:val="es-MX"/>
        </w:rPr>
        <w:t>11000</w:t>
      </w:r>
      <w:r>
        <w:rPr>
          <w:lang w:val="es-MX"/>
        </w:rPr>
        <w:t xml:space="preserve">  (</w:t>
      </w:r>
      <w:proofErr w:type="gramEnd"/>
      <w:r>
        <w:rPr>
          <w:lang w:val="es-MX"/>
        </w:rPr>
        <w:t>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 xml:space="preserve">12 &gt;&gt; </w:t>
      </w:r>
      <w:proofErr w:type="gramStart"/>
      <w:r w:rsidRPr="0047376A">
        <w:rPr>
          <w:lang w:val="es-MX"/>
        </w:rPr>
        <w:t>1  /</w:t>
      </w:r>
      <w:proofErr w:type="gramEnd"/>
      <w:r w:rsidRPr="0047376A">
        <w:rPr>
          <w:lang w:val="es-MX"/>
        </w:rPr>
        <w:t>/ Sería 12 / 2 = 6</w:t>
      </w:r>
    </w:p>
    <w:p w14:paraId="06CBCE7B" w14:textId="232E8C72" w:rsidR="0047376A" w:rsidRDefault="0047376A" w:rsidP="0047376A">
      <w:pPr>
        <w:rPr>
          <w:lang w:val="es-MX"/>
        </w:rPr>
      </w:pPr>
      <w:r w:rsidRPr="0047376A">
        <w:rPr>
          <w:lang w:val="es-MX"/>
        </w:rPr>
        <w:t xml:space="preserve">12 &gt;&gt; </w:t>
      </w:r>
      <w:proofErr w:type="gramStart"/>
      <w:r w:rsidRPr="0047376A">
        <w:rPr>
          <w:lang w:val="es-MX"/>
        </w:rPr>
        <w:t>2  /</w:t>
      </w:r>
      <w:proofErr w:type="gramEnd"/>
      <w:r w:rsidRPr="0047376A">
        <w:rPr>
          <w:lang w:val="es-MX"/>
        </w:rPr>
        <w:t>/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 xml:space="preserve">operador desplazamiento a </w:t>
      </w:r>
      <w:proofErr w:type="gramStart"/>
      <w:r w:rsidRPr="003041A4">
        <w:rPr>
          <w:highlight w:val="yellow"/>
          <w:lang w:val="es-MX"/>
        </w:rPr>
        <w:t>derechas</w:t>
      </w:r>
      <w:proofErr w:type="gramEnd"/>
      <w:r w:rsidRPr="003041A4">
        <w:rPr>
          <w:highlight w:val="yellow"/>
          <w:lang w:val="es-MX"/>
        </w:rPr>
        <w:t xml:space="preserve">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w:t>
      </w:r>
      <w:proofErr w:type="gramStart"/>
      <w:r w:rsidRPr="003041A4">
        <w:rPr>
          <w:lang w:val="es-MX"/>
        </w:rPr>
        <w:t>0011  /</w:t>
      </w:r>
      <w:proofErr w:type="gramEnd"/>
      <w:r w:rsidRPr="003041A4">
        <w:rPr>
          <w:lang w:val="es-MX"/>
        </w:rPr>
        <w:t>/ Desplaza tres a la izquierda dejando 0001 1100</w:t>
      </w:r>
    </w:p>
    <w:p w14:paraId="16170EDF" w14:textId="77777777" w:rsidR="003041A4" w:rsidRPr="009431E4" w:rsidRDefault="003041A4" w:rsidP="003041A4">
      <w:pPr>
        <w:rPr>
          <w:lang w:val="es-MX"/>
        </w:rPr>
      </w:pPr>
    </w:p>
    <w:p w14:paraId="7E87CCB9" w14:textId="278D2399" w:rsidR="00CF4646" w:rsidRDefault="00CF4646">
      <w:proofErr w:type="spellStart"/>
      <w:r>
        <w:lastRenderedPageBreak/>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 Iterator can be used to traverse only Collection types</w:t>
      </w:r>
    </w:p>
    <w:p w14:paraId="766A84AA" w14:textId="33A7EEE5" w:rsidR="00B21FC4" w:rsidRDefault="00347116">
      <w:proofErr w:type="spellStart"/>
      <w:r>
        <w:lastRenderedPageBreak/>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 xml:space="preserve">generate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lastRenderedPageBreak/>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lastRenderedPageBreak/>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2"/>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w:t>
      </w:r>
      <w:proofErr w:type="gramStart"/>
      <w:r>
        <w:t xml:space="preserve">the </w:t>
      </w:r>
      <w:proofErr w:type="spellStart"/>
      <w:r>
        <w:t>StringUtils</w:t>
      </w:r>
      <w:proofErr w:type="gramEnd"/>
      <w:r>
        <w:t>.replace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3"/>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proofErr w:type="gramStart"/>
      <w:r>
        <w:t>a</w:t>
      </w:r>
      <w:proofErr w:type="spellEnd"/>
      <w:proofErr w:type="gram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constructor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 xml:space="preserve">The constructor inside the abstract class can only be called during constructor chaining i.e.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1C280D8B" w14:textId="77777777" w:rsidR="000909FB" w:rsidRDefault="000909FB" w:rsidP="000909FB">
      <w:r>
        <w:t>race condition can be defined as, a condition in which two or more threads compete together to get certain shared resources.</w:t>
      </w:r>
    </w:p>
    <w:p w14:paraId="479C4E3C" w14:textId="77777777" w:rsidR="000909FB" w:rsidRDefault="000909FB" w:rsidP="000909FB"/>
    <w:p w14:paraId="52722B3D" w14:textId="77777777" w:rsidR="000909FB" w:rsidRDefault="000909FB" w:rsidP="000909FB">
      <w:r>
        <w:t>For example, if thread A is reading data from the linked list and another thread B is trying to delete the same data. This process leads to a race condition that may result in runtime error.</w:t>
      </w:r>
    </w:p>
    <w:p w14:paraId="00F19C07" w14:textId="77777777" w:rsidR="000909FB" w:rsidRDefault="000909FB" w:rsidP="000909FB">
      <w:r>
        <w:t>There are two types of race conditions:</w:t>
      </w:r>
    </w:p>
    <w:p w14:paraId="4FFB7C5A" w14:textId="77777777" w:rsidR="000909FB" w:rsidRDefault="000909FB" w:rsidP="000909FB">
      <w:r>
        <w:t>Read-modify-write</w:t>
      </w:r>
    </w:p>
    <w:p w14:paraId="7DDE714B" w14:textId="77777777" w:rsidR="000909FB" w:rsidRDefault="000909FB" w:rsidP="000909FB">
      <w:r>
        <w:lastRenderedPageBreak/>
        <w:t>Check-then-act</w:t>
      </w:r>
    </w:p>
    <w:p w14:paraId="59AD456D" w14:textId="77777777" w:rsidR="000909FB" w:rsidRDefault="000909FB" w:rsidP="000909FB">
      <w:r>
        <w:t>The read-modify-write patterns signify that more than one thread first read the variable, then alter the given value and write it back to that variable.</w:t>
      </w:r>
    </w:p>
    <w:p w14:paraId="674D581D" w14:textId="77777777" w:rsidR="000909FB" w:rsidRDefault="000909FB" w:rsidP="000909FB">
      <w:r>
        <w:t>Why it occurs?</w:t>
      </w:r>
    </w:p>
    <w:p w14:paraId="1D3A317F" w14:textId="77777777" w:rsidR="000909FB" w:rsidRDefault="000909FB" w:rsidP="000909FB">
      <w:r>
        <w:t>It occurs when two or more threads operate on the same object without proper synchronization and their operation incorporates each other</w:t>
      </w:r>
    </w:p>
    <w:p w14:paraId="5C898A42" w14:textId="77777777" w:rsidR="000909FB" w:rsidRDefault="000909FB" w:rsidP="000909FB">
      <w:r w:rsidRPr="00DA1BDF">
        <w:t xml:space="preserve">Check-then-act. This race condition happens when two processes check a value on which they will take each take an external action. The processes both check the value, but only one process can take the value with it. The </w:t>
      </w:r>
      <w:proofErr w:type="gramStart"/>
      <w:r w:rsidRPr="00DA1BDF">
        <w:t>later</w:t>
      </w:r>
      <w:proofErr w:type="gramEnd"/>
      <w:r w:rsidRPr="00DA1BDF">
        <w:t>-occurring process will read the value as null. This results in a potentially out-of-date or unavailable observation being used to determine what the program will do next</w:t>
      </w:r>
    </w:p>
    <w:p w14:paraId="2389FDDD" w14:textId="77777777" w:rsidR="000909FB" w:rsidRDefault="000909FB" w:rsidP="000909FB"/>
    <w:p w14:paraId="4CD82C4B" w14:textId="77777777" w:rsidR="000909FB" w:rsidRDefault="000909FB" w:rsidP="00720BA1"/>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w:t>
      </w:r>
      <w:proofErr w:type="gramStart"/>
      <w:r w:rsidRPr="00436918">
        <w:t>&gt;(</w:t>
      </w:r>
      <w:proofErr w:type="gramEnd"/>
      <w:r w:rsidRPr="00436918">
        <w:t>);</w:t>
      </w:r>
    </w:p>
    <w:p w14:paraId="5F31FE81" w14:textId="77777777" w:rsidR="00436918" w:rsidRDefault="00436918" w:rsidP="00436918">
      <w:proofErr w:type="spellStart"/>
      <w:proofErr w:type="gramStart"/>
      <w:r>
        <w:t>threadLocalValue.set</w:t>
      </w:r>
      <w:proofErr w:type="spellEnd"/>
      <w:r>
        <w:t>(</w:t>
      </w:r>
      <w:proofErr w:type="gramEnd"/>
      <w:r>
        <w:t>1);</w:t>
      </w:r>
    </w:p>
    <w:p w14:paraId="134F8CBB" w14:textId="1BFD92C0" w:rsidR="00436918" w:rsidRDefault="00436918" w:rsidP="00436918">
      <w:r>
        <w:t xml:space="preserve">Integer result = </w:t>
      </w:r>
      <w:proofErr w:type="spellStart"/>
      <w:proofErr w:type="gramStart"/>
      <w:r>
        <w:t>threadLocalValue.get</w:t>
      </w:r>
      <w:proofErr w:type="spellEnd"/>
      <w:r>
        <w:t>(</w:t>
      </w:r>
      <w:proofErr w:type="gramEnd"/>
      <w:r>
        <w:t>);</w:t>
      </w:r>
    </w:p>
    <w:p w14:paraId="20327B35" w14:textId="77777777" w:rsidR="006A1E4B" w:rsidRDefault="006A1E4B" w:rsidP="00436918"/>
    <w:p w14:paraId="57B64D76" w14:textId="2F9A5035" w:rsidR="006A1E4B" w:rsidRDefault="006A1E4B" w:rsidP="00436918">
      <w:r>
        <w:rPr>
          <w:noProof/>
        </w:rPr>
        <w:lastRenderedPageBreak/>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lastRenderedPageBreak/>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lastRenderedPageBreak/>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lastRenderedPageBreak/>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lastRenderedPageBreak/>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lastRenderedPageBreak/>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w:t>
      </w:r>
      <w:proofErr w:type="gramStart"/>
      <w:r>
        <w:t>has to</w:t>
      </w:r>
      <w:proofErr w:type="gramEnd"/>
      <w:r>
        <w:t xml:space="preserve">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lastRenderedPageBreak/>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w:t>
      </w:r>
      <w:proofErr w:type="gramStart"/>
      <w:r>
        <w:t>takes a look</w:t>
      </w:r>
      <w:proofErr w:type="gramEnd"/>
      <w:r>
        <w:t xml:space="preserve">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p3.test(33);</w:t>
      </w:r>
    </w:p>
    <w:p w14:paraId="6098E467" w14:textId="0ED96A39" w:rsidR="006A1BA8" w:rsidRDefault="006A1BA8">
      <w:pPr>
        <w:pBdr>
          <w:bottom w:val="single" w:sz="6" w:space="1" w:color="auto"/>
        </w:pBdr>
      </w:pPr>
      <w:r>
        <w:t>p</w:t>
      </w:r>
      <w:proofErr w:type="gramStart"/>
      <w:r>
        <w:t>1.or</w:t>
      </w:r>
      <w:proofErr w:type="gramEnd"/>
      <w:r>
        <w:t>(p2).test(44);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r>
        <w: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,R&gt;{</w:t>
      </w:r>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w:t>
      </w:r>
      <w:proofErr w:type="gramEnd"/>
      <w:r>
        <w:t>&gt;{</w:t>
      </w:r>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R r){</w:t>
      </w:r>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s1+s2;</w:t>
      </w:r>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time when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2"/>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3"/>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4"/>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w:t>
      </w:r>
      <w:proofErr w:type="gramStart"/>
      <w:r>
        <w:t>).filter</w:t>
      </w:r>
      <w:proofErr w:type="gramEnd"/>
      <w:r>
        <w:t>(i-&gt;i%2==0).filter(i-&gt;i&gt;10).collect(Collectors.toList());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w:t>
      </w:r>
      <w:proofErr w:type="gramStart"/>
      <w:r>
        <w:t>],[</w:t>
      </w:r>
      <w:proofErr w:type="gramEnd"/>
      <w:r>
        <w:t>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5"/>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6"/>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7"/>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8"/>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proofErr w:type="gramStart"/>
      <w:r w:rsidRPr="00F7338D">
        <w:t>virtual</w:t>
      </w:r>
      <w:proofErr w:type="gramEnd"/>
      <w:r w:rsidRPr="00F7338D">
        <w:t xml:space="preserve">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productInfo</w:t>
      </w:r>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9"/>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10"/>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1"/>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2"/>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3"/>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4"/>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5"/>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6"/>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7"/>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8"/>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9"/>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20"/>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1"/>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2"/>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then O(2n) -&gt; O(n)</w:t>
      </w:r>
    </w:p>
    <w:p w14:paraId="279DB955" w14:textId="6A94B732" w:rsidR="00A10B2E" w:rsidRDefault="00A10B2E">
      <w:r>
        <w:t xml:space="preserve">2 separate </w:t>
      </w:r>
      <w:proofErr w:type="spellStart"/>
      <w:r>
        <w:t>for</w:t>
      </w:r>
      <w:proofErr w:type="spellEnd"/>
      <w:r>
        <w:t xml:space="preserve"> of different input then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3"/>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4"/>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5"/>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6"/>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7"/>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8"/>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9"/>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create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30"/>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int n){</w:t>
      </w:r>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r>
        <w:t>n;x</w:t>
      </w:r>
      <w:proofErr w:type="spell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 xml:space="preserve">They capture </w:t>
      </w:r>
      <w:proofErr w:type="gramStart"/>
      <w:r w:rsidRPr="00E734C1">
        <w:t>the software</w:t>
      </w:r>
      <w:proofErr w:type="gramEnd"/>
      <w:r w:rsidRPr="00E734C1">
        <w:t xml:space="preserv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1"/>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2"/>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3"/>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4"/>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executes then it can have access to </w:t>
      </w:r>
      <w:proofErr w:type="spellStart"/>
      <w:r>
        <w:t>bankdetails</w:t>
      </w:r>
      <w:proofErr w:type="spell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5"/>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6"/>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7"/>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8"/>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proofErr w:type="gramStart"/>
      <w:r>
        <w:t>Lets</w:t>
      </w:r>
      <w:proofErr w:type="spellEnd"/>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9"/>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40"/>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1"/>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 xml:space="preserve">only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 xml:space="preserve">cloning of an existing object instead of creating </w:t>
      </w:r>
      <w:proofErr w:type="gramStart"/>
      <w:r w:rsidRPr="00876A68">
        <w:t>new</w:t>
      </w:r>
      <w:proofErr w:type="gramEnd"/>
      <w:r w:rsidRPr="00876A68">
        <w:t xml:space="preserve">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2"/>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3"/>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4"/>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5"/>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6"/>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xml:space="preserve">% %&gt;  allows to add java into </w:t>
      </w:r>
      <w:proofErr w:type="spellStart"/>
      <w:r>
        <w:t>jsp</w:t>
      </w:r>
      <w:proofErr w:type="spellEnd"/>
    </w:p>
    <w:p w14:paraId="2D908D48" w14:textId="6468EF52" w:rsidR="00021756" w:rsidRDefault="00021756" w:rsidP="007968DD">
      <w:r>
        <w:t>Directive &lt;%@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7"/>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8"/>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9"/>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proofErr w:type="gram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50"/>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w:t>
      </w:r>
      <w:proofErr w:type="gramStart"/>
      <w:r>
        <w:t>as long as</w:t>
      </w:r>
      <w:proofErr w:type="gramEnd"/>
      <w:r>
        <w:t xml:space="preserve">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5B75519F">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2E46569B">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w:t>
      </w:r>
      <w:proofErr w:type="gramStart"/>
      <w:r>
        <w:t>has to</w:t>
      </w:r>
      <w:proofErr w:type="gramEnd"/>
      <w:r>
        <w:t xml:space="preserve">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3DB39ACC">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w:t>
      </w:r>
      <w:proofErr w:type="gramStart"/>
      <w:r w:rsidRPr="007C69EA">
        <w:t>subscribe</w:t>
      </w:r>
      <w:proofErr w:type="gramEnd"/>
      <w:r w:rsidRPr="007C69EA">
        <w:t>.</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6"/>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7"/>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r>
      <w:proofErr w:type="gramStart"/>
      <w:r>
        <w:t>Client Side</w:t>
      </w:r>
      <w:proofErr w:type="gramEnd"/>
      <w:r>
        <w:t xml:space="preserv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8"/>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9"/>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70"/>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1"/>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2"/>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3"/>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 xml:space="preserve">OAuth2 using </w:t>
      </w:r>
      <w:proofErr w:type="spellStart"/>
      <w:r>
        <w:t>KeyCloak</w:t>
      </w:r>
      <w:proofErr w:type="spellEnd"/>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4"/>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5"/>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6"/>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7"/>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8"/>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9"/>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80"/>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1"/>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2"/>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3"/>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4"/>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5"/>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6"/>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7"/>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w:t>
      </w:r>
      <w:proofErr w:type="gramStart"/>
      <w:r>
        <w:t>xml</w:t>
      </w:r>
      <w:proofErr w:type="gramEnd"/>
      <w:r>
        <w:t xml:space="preserve">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274C85BE">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2"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in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r>
        <w:t>){</w:t>
      </w:r>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 xml:space="preserve">Do not </w:t>
      </w:r>
      <w:proofErr w:type="gramStart"/>
      <w:r>
        <w:t>make reference</w:t>
      </w:r>
      <w:proofErr w:type="gramEnd"/>
      <w:r>
        <w:t xml:space="preserv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&lt;bean id</w:t>
      </w:r>
      <w:proofErr w:type="gramStart"/>
      <w:r>
        <w:t>=”a</w:t>
      </w:r>
      <w:proofErr w:type="gramEnd"/>
      <w:r>
        <w:t xml:space="preserve">”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t>@args</w:t>
      </w:r>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 xml:space="preserve">“execute(* </w:t>
      </w:r>
      <w:proofErr w:type="spellStart"/>
      <w:r>
        <w:t>com.spring.Perform.perform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r>
        <w:t>@Before(“</w:t>
      </w:r>
      <w:proofErr w:type="gramStart"/>
      <w:r>
        <w:t>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w:t>
      </w:r>
      <w:proofErr w:type="gramStart"/>
      <w:r w:rsidRPr="00091EE7">
        <w:t>patterns, and</w:t>
      </w:r>
      <w:proofErr w:type="gramEnd"/>
      <w:r w:rsidRPr="00091EE7">
        <w:t xml:space="preserve"> using Spring Cloud developers can quickly stand up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lastRenderedPageBreak/>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 xml:space="preserve">The heap is sometimes divided into two areas (or generations) called the nursery (or young space) and the old space. The nursery is a part of the heap reserved for </w:t>
      </w:r>
      <w:proofErr w:type="gramStart"/>
      <w:r>
        <w:t>allocation</w:t>
      </w:r>
      <w:proofErr w:type="gramEnd"/>
      <w:r>
        <w:t xml:space="preserve">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 xml:space="preserve">The reasoning behind a nursery is that most objects are temporary and short lived. A young </w:t>
      </w:r>
      <w:proofErr w:type="gramStart"/>
      <w:r>
        <w:t>collection</w:t>
      </w:r>
      <w:proofErr w:type="gramEnd"/>
      <w:r>
        <w:t xml:space="preserve">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proofErr w:type="gramStart"/>
      <w:r w:rsidRPr="00151772">
        <w:t>java.lang</w:t>
      </w:r>
      <w:proofErr w:type="gramEnd"/>
      <w:r w:rsidRPr="00151772">
        <w:t>.StackOverFlowError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4"/>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5"/>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6"/>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7"/>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proofErr w:type="gramStart"/>
      <w:r w:rsidRPr="009A752C">
        <w:t>java.lang</w:t>
      </w:r>
      <w:proofErr w:type="spellEnd"/>
      <w:proofErr w:type="gram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creating objects. The difference is- that when we already know the class name for which we </w:t>
      </w:r>
      <w:proofErr w:type="gramStart"/>
      <w:r>
        <w:t>have to</w:t>
      </w:r>
      <w:proofErr w:type="gramEnd"/>
      <w:r>
        <w:t xml:space="preserve"> create the </w:t>
      </w:r>
      <w:proofErr w:type="gramStart"/>
      <w:r>
        <w:t>object</w:t>
      </w:r>
      <w:proofErr w:type="gramEnd"/>
      <w:r>
        <w:t xml:space="preserve">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w:t>
      </w:r>
      <w:proofErr w:type="gramStart"/>
      <w:r>
        <w:t>throw</w:t>
      </w:r>
      <w:proofErr w:type="gramEnd"/>
      <w:r>
        <w:t xml:space="preserve">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28"/>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29"/>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30"/>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 xml:space="preserve">both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proofErr w:type="gramStart"/>
      <w:r>
        <w:t>the</w:t>
      </w:r>
      <w:proofErr w:type="gramEnd"/>
      <w:r>
        <w:t xml:space="preserv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lastRenderedPageBreak/>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1"/>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2"/>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3"/>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 xml:space="preserve">Circular Queue:  In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The PriorityQueue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4"/>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5"/>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6"/>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7"/>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38"/>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39"/>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40"/>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1"/>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2"/>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3"/>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4"/>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5"/>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6"/>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7"/>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48"/>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element.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49"/>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50"/>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proofErr w:type="gramStart"/>
      <w:r>
        <w:t>greedy</w:t>
      </w:r>
      <w:proofErr w:type="gramEnd"/>
      <w:r>
        <w:t xml:space="preserve">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1"/>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2"/>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That said, it’s worth mentioning that Java implements a hash code collision resolution technique which we will see using an examples</w:t>
      </w:r>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669426E9" w14:textId="77777777" w:rsidR="000909FB" w:rsidRDefault="000909FB" w:rsidP="000909FB">
      <w:r>
        <w:rPr>
          <w:noProof/>
        </w:rPr>
        <w:lastRenderedPageBreak/>
        <w:drawing>
          <wp:inline distT="0" distB="0" distL="0" distR="0" wp14:anchorId="415B8145" wp14:editId="546EBA23">
            <wp:extent cx="5943600" cy="4068445"/>
            <wp:effectExtent l="0" t="0" r="0" b="8255"/>
            <wp:docPr id="1856988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8927" name="Picture 1" descr="A screenshot of a computer program&#10;&#10;Description automatically generated"/>
                    <pic:cNvPicPr/>
                  </pic:nvPicPr>
                  <pic:blipFill>
                    <a:blip r:embed="rId753"/>
                    <a:stretch>
                      <a:fillRect/>
                    </a:stretch>
                  </pic:blipFill>
                  <pic:spPr>
                    <a:xfrm>
                      <a:off x="0" y="0"/>
                      <a:ext cx="5943600" cy="4068445"/>
                    </a:xfrm>
                    <a:prstGeom prst="rect">
                      <a:avLst/>
                    </a:prstGeom>
                  </pic:spPr>
                </pic:pic>
              </a:graphicData>
            </a:graphic>
          </wp:inline>
        </w:drawing>
      </w:r>
    </w:p>
    <w:p w14:paraId="5CA595B4" w14:textId="77777777" w:rsidR="000909FB" w:rsidRDefault="000909FB" w:rsidP="000909FB">
      <w:r>
        <w:rPr>
          <w:noProof/>
        </w:rPr>
        <w:lastRenderedPageBreak/>
        <w:drawing>
          <wp:inline distT="0" distB="0" distL="0" distR="0" wp14:anchorId="042FD3AB" wp14:editId="36E7AF33">
            <wp:extent cx="5943600" cy="4658995"/>
            <wp:effectExtent l="0" t="0" r="0" b="8255"/>
            <wp:docPr id="126477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1095" name="Picture 1" descr="A screenshot of a computer&#10;&#10;Description automatically generated"/>
                    <pic:cNvPicPr/>
                  </pic:nvPicPr>
                  <pic:blipFill>
                    <a:blip r:embed="rId754"/>
                    <a:stretch>
                      <a:fillRect/>
                    </a:stretch>
                  </pic:blipFill>
                  <pic:spPr>
                    <a:xfrm>
                      <a:off x="0" y="0"/>
                      <a:ext cx="5943600" cy="4658995"/>
                    </a:xfrm>
                    <a:prstGeom prst="rect">
                      <a:avLst/>
                    </a:prstGeom>
                  </pic:spPr>
                </pic:pic>
              </a:graphicData>
            </a:graphic>
          </wp:inline>
        </w:drawing>
      </w:r>
    </w:p>
    <w:p w14:paraId="576D0B28" w14:textId="77777777" w:rsidR="000909FB" w:rsidRDefault="000909FB" w:rsidP="000909FB">
      <w:r>
        <w:rPr>
          <w:noProof/>
        </w:rPr>
        <w:drawing>
          <wp:inline distT="0" distB="0" distL="0" distR="0" wp14:anchorId="2F92BBC9" wp14:editId="7139133D">
            <wp:extent cx="5943600" cy="2256155"/>
            <wp:effectExtent l="0" t="0" r="0" b="0"/>
            <wp:docPr id="70546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5610" name="Picture 1" descr="A screenshot of a computer&#10;&#10;Description automatically generated"/>
                    <pic:cNvPicPr/>
                  </pic:nvPicPr>
                  <pic:blipFill>
                    <a:blip r:embed="rId755"/>
                    <a:stretch>
                      <a:fillRect/>
                    </a:stretch>
                  </pic:blipFill>
                  <pic:spPr>
                    <a:xfrm>
                      <a:off x="0" y="0"/>
                      <a:ext cx="5943600" cy="2256155"/>
                    </a:xfrm>
                    <a:prstGeom prst="rect">
                      <a:avLst/>
                    </a:prstGeom>
                  </pic:spPr>
                </pic:pic>
              </a:graphicData>
            </a:graphic>
          </wp:inline>
        </w:drawing>
      </w:r>
    </w:p>
    <w:p w14:paraId="0D51E589" w14:textId="77777777" w:rsidR="000909FB" w:rsidRDefault="000909FB" w:rsidP="000909FB">
      <w:r>
        <w:rPr>
          <w:noProof/>
        </w:rPr>
        <w:lastRenderedPageBreak/>
        <w:drawing>
          <wp:inline distT="0" distB="0" distL="0" distR="0" wp14:anchorId="0EC3AA40" wp14:editId="03671BDE">
            <wp:extent cx="5943600" cy="1962150"/>
            <wp:effectExtent l="0" t="0" r="0" b="0"/>
            <wp:docPr id="44898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570" name="Picture 1" descr="A close up of text&#10;&#10;Description automatically generated"/>
                    <pic:cNvPicPr/>
                  </pic:nvPicPr>
                  <pic:blipFill>
                    <a:blip r:embed="rId756"/>
                    <a:stretch>
                      <a:fillRect/>
                    </a:stretch>
                  </pic:blipFill>
                  <pic:spPr>
                    <a:xfrm>
                      <a:off x="0" y="0"/>
                      <a:ext cx="5943600" cy="1962150"/>
                    </a:xfrm>
                    <a:prstGeom prst="rect">
                      <a:avLst/>
                    </a:prstGeom>
                  </pic:spPr>
                </pic:pic>
              </a:graphicData>
            </a:graphic>
          </wp:inline>
        </w:drawing>
      </w:r>
    </w:p>
    <w:p w14:paraId="19DF70BE" w14:textId="77777777" w:rsidR="000909FB" w:rsidRDefault="000909FB" w:rsidP="000909FB"/>
    <w:p w14:paraId="2BF4F6CD" w14:textId="77777777" w:rsidR="000909FB" w:rsidRDefault="000909FB" w:rsidP="000909FB">
      <w:r>
        <w:t xml:space="preserve">How to handle collisions in </w:t>
      </w:r>
      <w:proofErr w:type="spellStart"/>
      <w:r>
        <w:t>hashmap</w:t>
      </w:r>
      <w:proofErr w:type="spell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57"/>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 xml:space="preserve">all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lastRenderedPageBreak/>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lastRenderedPageBreak/>
        <w:tab/>
      </w:r>
      <w:r w:rsidRPr="00090711">
        <w:t>fail-fast when something we are iterating on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58"/>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59"/>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lastRenderedPageBreak/>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60"/>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proofErr w:type="gramStart"/>
      <w:r>
        <w:t>a</w:t>
      </w:r>
      <w:proofErr w:type="spellEnd"/>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lastRenderedPageBreak/>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61"/>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Those unchecked exception classes which are the error classes (Error and its subclasses) are exempted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lastRenderedPageBreak/>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62"/>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63"/>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lastRenderedPageBreak/>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64"/>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proofErr w:type="gramStart"/>
      <w:r w:rsidRPr="00FD5A59">
        <w:t>can not</w:t>
      </w:r>
      <w:proofErr w:type="spellEnd"/>
      <w:proofErr w:type="gram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lastRenderedPageBreak/>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5"/>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t>Monitor garbage collector during execution</w:t>
      </w:r>
    </w:p>
    <w:p w14:paraId="257278AD" w14:textId="47C74E1B" w:rsidR="0018466E" w:rsidRDefault="0018466E" w:rsidP="0075256F">
      <w:r>
        <w:lastRenderedPageBreak/>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collector, and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6"/>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67"/>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String .</w:t>
      </w:r>
    </w:p>
    <w:p w14:paraId="039B7943" w14:textId="7E959E09" w:rsidR="00C6639A" w:rsidRDefault="00D7506F" w:rsidP="00990AFF">
      <w:r>
        <w:t>Disadvantages Autoboxing/Unboxing</w:t>
      </w:r>
    </w:p>
    <w:p w14:paraId="4BEF5399" w14:textId="499E0F87" w:rsidR="00D7506F" w:rsidRDefault="00D7506F" w:rsidP="00990AFF">
      <w:r>
        <w:lastRenderedPageBreak/>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68"/>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69"/>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70"/>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r w:rsidRPr="00481CF5">
        <w:t>enum</w:t>
      </w:r>
      <w:proofErr w:type="spellEnd"/>
      <w:r w:rsidRPr="00481CF5">
        <w:t xml:space="preserve"> however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71"/>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notify() or </w:t>
      </w:r>
      <w:proofErr w:type="spellStart"/>
      <w:r w:rsidRPr="00DC6198">
        <w:t>notifyAll</w:t>
      </w:r>
      <w:proofErr w:type="spellEnd"/>
      <w:r w:rsidRPr="00DC6198">
        <w:t>() on the same object.</w:t>
      </w:r>
      <w:r>
        <w:t xml:space="preserve"> </w:t>
      </w:r>
      <w:r w:rsidRPr="00DC6198">
        <w:t>the current thread must own the object’s monitor</w:t>
      </w:r>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r>
        <w:t xml:space="preserve">Difference </w:t>
      </w:r>
      <w:proofErr w:type="gramStart"/>
      <w:r>
        <w:t>wait</w:t>
      </w:r>
      <w:proofErr w:type="gramEnd"/>
      <w:r>
        <w:t xml:space="preserve">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72"/>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The @SpringBootApplication does much more than what @EnableAutoConfiguration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73"/>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74"/>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5"/>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6"/>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77"/>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78"/>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79"/>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80"/>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81"/>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82"/>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83"/>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84"/>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5"/>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6"/>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87"/>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88"/>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89"/>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90"/>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91"/>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92"/>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93"/>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94"/>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5"/>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796"/>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797"/>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798"/>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799"/>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800"/>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801"/>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802"/>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803"/>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804"/>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805"/>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806"/>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807"/>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808"/>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809"/>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810"/>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811"/>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812"/>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813"/>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814"/>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815"/>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816"/>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817"/>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818"/>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819"/>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820"/>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821"/>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822"/>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823"/>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824"/>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825"/>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826"/>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t xml:space="preserve">Form of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827"/>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828"/>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829"/>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830"/>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831"/>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832"/>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833"/>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834"/>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entity manager vs </w:t>
      </w:r>
      <w:proofErr w:type="spellStart"/>
      <w:r>
        <w:t>entitymanager</w:t>
      </w:r>
      <w:proofErr w:type="spellEnd"/>
      <w:r>
        <w:t xml:space="preserve"> factory</w:t>
      </w:r>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r>
        <w:t>with out</w:t>
      </w:r>
      <w:proofErr w:type="spellEnd"/>
      <w:r>
        <w:t xml:space="preserve"> knowing about the state of an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 w14:paraId="402DC62E" w14:textId="77777777" w:rsidR="0085656D" w:rsidRDefault="0085656D" w:rsidP="00E462DD"/>
    <w:sectPr w:rsidR="00856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6EA9"/>
    <w:rsid w:val="00010DE1"/>
    <w:rsid w:val="000115D6"/>
    <w:rsid w:val="00017CD8"/>
    <w:rsid w:val="0002039D"/>
    <w:rsid w:val="00021756"/>
    <w:rsid w:val="000241D6"/>
    <w:rsid w:val="000260A3"/>
    <w:rsid w:val="0003634F"/>
    <w:rsid w:val="000478A6"/>
    <w:rsid w:val="00053BA1"/>
    <w:rsid w:val="00062352"/>
    <w:rsid w:val="0006586E"/>
    <w:rsid w:val="00090711"/>
    <w:rsid w:val="000909FB"/>
    <w:rsid w:val="00091EE7"/>
    <w:rsid w:val="00091F85"/>
    <w:rsid w:val="000A0604"/>
    <w:rsid w:val="000A42A5"/>
    <w:rsid w:val="000A49F5"/>
    <w:rsid w:val="000B3F46"/>
    <w:rsid w:val="000C4FF3"/>
    <w:rsid w:val="000D066A"/>
    <w:rsid w:val="000D0E07"/>
    <w:rsid w:val="000E3C97"/>
    <w:rsid w:val="000F667B"/>
    <w:rsid w:val="0010045B"/>
    <w:rsid w:val="00102A93"/>
    <w:rsid w:val="001059B3"/>
    <w:rsid w:val="0011227D"/>
    <w:rsid w:val="001248E5"/>
    <w:rsid w:val="00132724"/>
    <w:rsid w:val="001409B9"/>
    <w:rsid w:val="001419C7"/>
    <w:rsid w:val="001476BE"/>
    <w:rsid w:val="00150343"/>
    <w:rsid w:val="00151772"/>
    <w:rsid w:val="00161C15"/>
    <w:rsid w:val="00163156"/>
    <w:rsid w:val="00172847"/>
    <w:rsid w:val="001733EB"/>
    <w:rsid w:val="0017349A"/>
    <w:rsid w:val="00183A86"/>
    <w:rsid w:val="0018414B"/>
    <w:rsid w:val="0018466E"/>
    <w:rsid w:val="0019488D"/>
    <w:rsid w:val="001968DB"/>
    <w:rsid w:val="0019777A"/>
    <w:rsid w:val="001A2426"/>
    <w:rsid w:val="001B5A47"/>
    <w:rsid w:val="001B5BD2"/>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5028"/>
    <w:rsid w:val="00257130"/>
    <w:rsid w:val="00267227"/>
    <w:rsid w:val="00270711"/>
    <w:rsid w:val="00275C6B"/>
    <w:rsid w:val="00276476"/>
    <w:rsid w:val="002774B3"/>
    <w:rsid w:val="0028048B"/>
    <w:rsid w:val="002847A5"/>
    <w:rsid w:val="002A2FA6"/>
    <w:rsid w:val="002A4657"/>
    <w:rsid w:val="002B0396"/>
    <w:rsid w:val="002B3347"/>
    <w:rsid w:val="002C286C"/>
    <w:rsid w:val="002D1DD0"/>
    <w:rsid w:val="002D4C52"/>
    <w:rsid w:val="002D7CB7"/>
    <w:rsid w:val="002E1372"/>
    <w:rsid w:val="002F1B96"/>
    <w:rsid w:val="002F67B4"/>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36918"/>
    <w:rsid w:val="00444B27"/>
    <w:rsid w:val="00445D40"/>
    <w:rsid w:val="00447392"/>
    <w:rsid w:val="00454549"/>
    <w:rsid w:val="0045516E"/>
    <w:rsid w:val="004643C2"/>
    <w:rsid w:val="00467F47"/>
    <w:rsid w:val="00472F6E"/>
    <w:rsid w:val="0047376A"/>
    <w:rsid w:val="00474F35"/>
    <w:rsid w:val="00481CF5"/>
    <w:rsid w:val="004866DB"/>
    <w:rsid w:val="00490AFC"/>
    <w:rsid w:val="00493B07"/>
    <w:rsid w:val="00495DF6"/>
    <w:rsid w:val="00497F68"/>
    <w:rsid w:val="004A152C"/>
    <w:rsid w:val="004A63BF"/>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5C6"/>
    <w:rsid w:val="0055171C"/>
    <w:rsid w:val="00551CE0"/>
    <w:rsid w:val="00562556"/>
    <w:rsid w:val="00587158"/>
    <w:rsid w:val="005A48AE"/>
    <w:rsid w:val="005B5DFF"/>
    <w:rsid w:val="005C3869"/>
    <w:rsid w:val="005D30C0"/>
    <w:rsid w:val="005F2C73"/>
    <w:rsid w:val="00611710"/>
    <w:rsid w:val="006134DA"/>
    <w:rsid w:val="00615E5E"/>
    <w:rsid w:val="006224A9"/>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3CA9"/>
    <w:rsid w:val="006D58F3"/>
    <w:rsid w:val="006E27AA"/>
    <w:rsid w:val="006E3420"/>
    <w:rsid w:val="006E7671"/>
    <w:rsid w:val="006F17B2"/>
    <w:rsid w:val="006F1F94"/>
    <w:rsid w:val="00701C50"/>
    <w:rsid w:val="007048D8"/>
    <w:rsid w:val="007106E0"/>
    <w:rsid w:val="00713792"/>
    <w:rsid w:val="00717663"/>
    <w:rsid w:val="00720BA1"/>
    <w:rsid w:val="007230AB"/>
    <w:rsid w:val="00730FDF"/>
    <w:rsid w:val="00736BE1"/>
    <w:rsid w:val="00741B2E"/>
    <w:rsid w:val="007435CC"/>
    <w:rsid w:val="0075256F"/>
    <w:rsid w:val="00756BE8"/>
    <w:rsid w:val="00761EE7"/>
    <w:rsid w:val="00762406"/>
    <w:rsid w:val="00762913"/>
    <w:rsid w:val="00771D7B"/>
    <w:rsid w:val="00780A46"/>
    <w:rsid w:val="00785E76"/>
    <w:rsid w:val="007968DD"/>
    <w:rsid w:val="007A2C46"/>
    <w:rsid w:val="007A35A2"/>
    <w:rsid w:val="007A72C2"/>
    <w:rsid w:val="007B3D43"/>
    <w:rsid w:val="007B4BB7"/>
    <w:rsid w:val="007C1EF2"/>
    <w:rsid w:val="007C27A3"/>
    <w:rsid w:val="007C2AB6"/>
    <w:rsid w:val="007C69EA"/>
    <w:rsid w:val="007E034F"/>
    <w:rsid w:val="007E229F"/>
    <w:rsid w:val="007E58CD"/>
    <w:rsid w:val="007F18A4"/>
    <w:rsid w:val="007F1C6B"/>
    <w:rsid w:val="00805CEC"/>
    <w:rsid w:val="00806373"/>
    <w:rsid w:val="00807152"/>
    <w:rsid w:val="00812C6B"/>
    <w:rsid w:val="0082442D"/>
    <w:rsid w:val="008261D5"/>
    <w:rsid w:val="00830F19"/>
    <w:rsid w:val="00850311"/>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7707"/>
    <w:rsid w:val="008D0EA2"/>
    <w:rsid w:val="008D1555"/>
    <w:rsid w:val="008E74EE"/>
    <w:rsid w:val="00905780"/>
    <w:rsid w:val="00906256"/>
    <w:rsid w:val="00910FE0"/>
    <w:rsid w:val="00916A5C"/>
    <w:rsid w:val="009204FF"/>
    <w:rsid w:val="009258BC"/>
    <w:rsid w:val="009431E4"/>
    <w:rsid w:val="00947BC6"/>
    <w:rsid w:val="0095329B"/>
    <w:rsid w:val="009543A6"/>
    <w:rsid w:val="00960407"/>
    <w:rsid w:val="00967AEB"/>
    <w:rsid w:val="00970E2E"/>
    <w:rsid w:val="0097199A"/>
    <w:rsid w:val="0097289E"/>
    <w:rsid w:val="009743F8"/>
    <w:rsid w:val="00983FDE"/>
    <w:rsid w:val="00984825"/>
    <w:rsid w:val="00984AB1"/>
    <w:rsid w:val="00990AFF"/>
    <w:rsid w:val="00996924"/>
    <w:rsid w:val="0099747E"/>
    <w:rsid w:val="009A1BE3"/>
    <w:rsid w:val="009A59C4"/>
    <w:rsid w:val="009A752C"/>
    <w:rsid w:val="009B2A82"/>
    <w:rsid w:val="009B5EFD"/>
    <w:rsid w:val="009B67D7"/>
    <w:rsid w:val="009C3D96"/>
    <w:rsid w:val="009C4197"/>
    <w:rsid w:val="009D0170"/>
    <w:rsid w:val="009E5315"/>
    <w:rsid w:val="009F3991"/>
    <w:rsid w:val="00A03BD8"/>
    <w:rsid w:val="00A04032"/>
    <w:rsid w:val="00A10B2E"/>
    <w:rsid w:val="00A42E39"/>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5EC6"/>
    <w:rsid w:val="00B61DF5"/>
    <w:rsid w:val="00B70F00"/>
    <w:rsid w:val="00B7268E"/>
    <w:rsid w:val="00B7576E"/>
    <w:rsid w:val="00B7637E"/>
    <w:rsid w:val="00B77E2D"/>
    <w:rsid w:val="00B81515"/>
    <w:rsid w:val="00B81587"/>
    <w:rsid w:val="00B925EE"/>
    <w:rsid w:val="00B92B84"/>
    <w:rsid w:val="00BA0035"/>
    <w:rsid w:val="00BA7546"/>
    <w:rsid w:val="00BC4ECA"/>
    <w:rsid w:val="00BC5B48"/>
    <w:rsid w:val="00BC69E8"/>
    <w:rsid w:val="00BD2D5E"/>
    <w:rsid w:val="00C11568"/>
    <w:rsid w:val="00C1424E"/>
    <w:rsid w:val="00C1642A"/>
    <w:rsid w:val="00C16FEE"/>
    <w:rsid w:val="00C23BDA"/>
    <w:rsid w:val="00C266C9"/>
    <w:rsid w:val="00C35AA0"/>
    <w:rsid w:val="00C4789D"/>
    <w:rsid w:val="00C51499"/>
    <w:rsid w:val="00C52AA3"/>
    <w:rsid w:val="00C53AAB"/>
    <w:rsid w:val="00C632CD"/>
    <w:rsid w:val="00C6639A"/>
    <w:rsid w:val="00C663DA"/>
    <w:rsid w:val="00C7562B"/>
    <w:rsid w:val="00C87B36"/>
    <w:rsid w:val="00C90682"/>
    <w:rsid w:val="00CA3530"/>
    <w:rsid w:val="00CA68C9"/>
    <w:rsid w:val="00CB6055"/>
    <w:rsid w:val="00CC0BC9"/>
    <w:rsid w:val="00CC5927"/>
    <w:rsid w:val="00CC6B25"/>
    <w:rsid w:val="00CC7123"/>
    <w:rsid w:val="00CD1326"/>
    <w:rsid w:val="00CD1762"/>
    <w:rsid w:val="00CD4931"/>
    <w:rsid w:val="00CD71B9"/>
    <w:rsid w:val="00CE1F17"/>
    <w:rsid w:val="00CF4646"/>
    <w:rsid w:val="00CF5F30"/>
    <w:rsid w:val="00D02065"/>
    <w:rsid w:val="00D05DC5"/>
    <w:rsid w:val="00D1489F"/>
    <w:rsid w:val="00D15DDC"/>
    <w:rsid w:val="00D174E0"/>
    <w:rsid w:val="00D206A1"/>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65BD8"/>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3488"/>
    <w:rsid w:val="00EC562F"/>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40223"/>
    <w:rsid w:val="00F41755"/>
    <w:rsid w:val="00F57197"/>
    <w:rsid w:val="00F57C65"/>
    <w:rsid w:val="00F605B3"/>
    <w:rsid w:val="00F7338D"/>
    <w:rsid w:val="00F73FF3"/>
    <w:rsid w:val="00F770C4"/>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836" Type="http://schemas.openxmlformats.org/officeDocument/2006/relationships/theme" Target="theme/theme1.xml"/><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818" Type="http://schemas.openxmlformats.org/officeDocument/2006/relationships/image" Target="media/image814.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829" Type="http://schemas.openxmlformats.org/officeDocument/2006/relationships/image" Target="media/image825.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820" Type="http://schemas.openxmlformats.org/officeDocument/2006/relationships/image" Target="media/image816.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831" Type="http://schemas.openxmlformats.org/officeDocument/2006/relationships/image" Target="media/image827.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813" Type="http://schemas.openxmlformats.org/officeDocument/2006/relationships/image" Target="media/image809.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824" Type="http://schemas.openxmlformats.org/officeDocument/2006/relationships/image" Target="media/image820.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835" Type="http://schemas.openxmlformats.org/officeDocument/2006/relationships/fontTable" Target="fontTable.xml"/><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jpe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378" Type="http://schemas.openxmlformats.org/officeDocument/2006/relationships/image" Target="media/image374.png"/><Relationship Id="rId585" Type="http://schemas.openxmlformats.org/officeDocument/2006/relationships/image" Target="media/image581.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652" Type="http://schemas.openxmlformats.org/officeDocument/2006/relationships/image" Target="media/image648.jpeg"/><Relationship Id="rId291" Type="http://schemas.openxmlformats.org/officeDocument/2006/relationships/image" Target="media/image287.png"/><Relationship Id="rId305" Type="http://schemas.openxmlformats.org/officeDocument/2006/relationships/image" Target="media/image301.png"/><Relationship Id="rId512" Type="http://schemas.openxmlformats.org/officeDocument/2006/relationships/image" Target="media/image508.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96" Type="http://schemas.openxmlformats.org/officeDocument/2006/relationships/image" Target="media/image592.png"/><Relationship Id="rId817" Type="http://schemas.openxmlformats.org/officeDocument/2006/relationships/image" Target="media/image813.png"/><Relationship Id="rId249" Type="http://schemas.openxmlformats.org/officeDocument/2006/relationships/image" Target="media/image245.png"/><Relationship Id="rId456" Type="http://schemas.openxmlformats.org/officeDocument/2006/relationships/image" Target="media/image452.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828" Type="http://schemas.openxmlformats.org/officeDocument/2006/relationships/image" Target="media/image82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819" Type="http://schemas.openxmlformats.org/officeDocument/2006/relationships/image" Target="media/image815.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830" Type="http://schemas.openxmlformats.org/officeDocument/2006/relationships/image" Target="media/image82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821" Type="http://schemas.openxmlformats.org/officeDocument/2006/relationships/image" Target="media/image817.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832" Type="http://schemas.openxmlformats.org/officeDocument/2006/relationships/image" Target="media/image828.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image" Target="media/image808.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823" Type="http://schemas.openxmlformats.org/officeDocument/2006/relationships/image" Target="media/image819.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834" Type="http://schemas.openxmlformats.org/officeDocument/2006/relationships/image" Target="media/image830.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814" Type="http://schemas.openxmlformats.org/officeDocument/2006/relationships/image" Target="media/image810.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825" Type="http://schemas.openxmlformats.org/officeDocument/2006/relationships/image" Target="media/image821.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816" Type="http://schemas.openxmlformats.org/officeDocument/2006/relationships/image" Target="media/image812.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827" Type="http://schemas.openxmlformats.org/officeDocument/2006/relationships/image" Target="media/image823.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image" Target="media/image807.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822" Type="http://schemas.openxmlformats.org/officeDocument/2006/relationships/image" Target="media/image818.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833" Type="http://schemas.openxmlformats.org/officeDocument/2006/relationships/image" Target="media/image829.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815" Type="http://schemas.openxmlformats.org/officeDocument/2006/relationships/image" Target="media/image811.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826" Type="http://schemas.openxmlformats.org/officeDocument/2006/relationships/image" Target="media/image822.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 Id="rId182" Type="http://schemas.openxmlformats.org/officeDocument/2006/relationships/image" Target="media/image178.png"/><Relationship Id="rId403" Type="http://schemas.openxmlformats.org/officeDocument/2006/relationships/image" Target="media/image399.png"/><Relationship Id="rId750" Type="http://schemas.openxmlformats.org/officeDocument/2006/relationships/image" Target="media/image746.png"/><Relationship Id="rId487" Type="http://schemas.openxmlformats.org/officeDocument/2006/relationships/image" Target="media/image483.png"/><Relationship Id="rId610" Type="http://schemas.openxmlformats.org/officeDocument/2006/relationships/image" Target="media/image606.png"/><Relationship Id="rId694" Type="http://schemas.openxmlformats.org/officeDocument/2006/relationships/image" Target="media/image690.png"/><Relationship Id="rId708" Type="http://schemas.openxmlformats.org/officeDocument/2006/relationships/image" Target="media/image704.png"/><Relationship Id="rId347" Type="http://schemas.openxmlformats.org/officeDocument/2006/relationships/image" Target="media/image343.png"/><Relationship Id="rId44" Type="http://schemas.openxmlformats.org/officeDocument/2006/relationships/image" Target="media/image40.png"/><Relationship Id="rId554" Type="http://schemas.openxmlformats.org/officeDocument/2006/relationships/image" Target="media/image550.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10.png"/><Relationship Id="rId498" Type="http://schemas.openxmlformats.org/officeDocument/2006/relationships/image" Target="media/image494.png"/><Relationship Id="rId621" Type="http://schemas.openxmlformats.org/officeDocument/2006/relationships/image" Target="media/image617.png"/><Relationship Id="rId260" Type="http://schemas.openxmlformats.org/officeDocument/2006/relationships/image" Target="media/image256.png"/><Relationship Id="rId719" Type="http://schemas.openxmlformats.org/officeDocument/2006/relationships/image" Target="media/image7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164038</TotalTime>
  <Pages>395</Pages>
  <Words>22897</Words>
  <Characters>130519</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496</cp:revision>
  <dcterms:created xsi:type="dcterms:W3CDTF">2023-11-03T18:03:00Z</dcterms:created>
  <dcterms:modified xsi:type="dcterms:W3CDTF">2024-10-17T19:59:00Z</dcterms:modified>
</cp:coreProperties>
</file>